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D" w:rsidRDefault="00E5562D" w:rsidP="00E5562D">
      <w:pPr>
        <w:pStyle w:val="52"/>
        <w:numPr>
          <w:ilvl w:val="0"/>
          <w:numId w:val="0"/>
        </w:numPr>
        <w:jc w:val="right"/>
        <w:rPr>
          <w:sz w:val="18"/>
          <w:szCs w:val="18"/>
          <w:lang w:val="ru-RU"/>
        </w:rPr>
      </w:pPr>
      <w:bookmarkStart w:id="0" w:name="_Toc358226335"/>
      <w:r w:rsidRPr="00F95373">
        <w:rPr>
          <w:sz w:val="18"/>
          <w:szCs w:val="18"/>
          <w:lang w:val="ru-RU"/>
        </w:rPr>
        <w:t>ПРИЛОЖЕНИЕ</w:t>
      </w:r>
      <w:r w:rsidRPr="00F95373">
        <w:rPr>
          <w:sz w:val="18"/>
          <w:szCs w:val="18"/>
        </w:rPr>
        <w:t xml:space="preserve"> №</w:t>
      </w:r>
      <w:r>
        <w:rPr>
          <w:sz w:val="18"/>
          <w:szCs w:val="18"/>
          <w:lang w:val="ru-RU"/>
        </w:rPr>
        <w:t xml:space="preserve">3 </w:t>
      </w:r>
    </w:p>
    <w:bookmarkEnd w:id="0"/>
    <w:p w:rsidR="00E5562D" w:rsidRDefault="00E5562D" w:rsidP="00E5562D">
      <w:pPr>
        <w:pStyle w:val="32"/>
        <w:jc w:val="center"/>
        <w:rPr>
          <w:b/>
        </w:rPr>
      </w:pPr>
      <w:r>
        <w:rPr>
          <w:b/>
        </w:rPr>
        <w:t>АНКЕТА ЮРИДИЧЕСКОГО ЛИЦА</w:t>
      </w:r>
    </w:p>
    <w:p w:rsidR="00E5562D" w:rsidRDefault="00E5562D" w:rsidP="00E5562D">
      <w:pPr>
        <w:pStyle w:val="32"/>
        <w:rPr>
          <w:b/>
        </w:rPr>
      </w:pPr>
      <w:r>
        <w:rPr>
          <w:b/>
        </w:rPr>
        <w:t xml:space="preserve">1. ПОЛНОЕ И СОКРАЩЕННОЕ НАИМЕНОВАНИЕ ЮРИДИЧЕСКОГО ЛИЦА, ЕГО ОРГАНИЗАЦИОННО-ПРАВОВАЯ ФОРМА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34"/>
      </w:tblGrid>
      <w:tr w:rsidR="00E5562D" w:rsidTr="006D499F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Полное наименование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b/>
              </w:rPr>
            </w:pPr>
          </w:p>
        </w:tc>
      </w:tr>
      <w:tr w:rsidR="00E5562D" w:rsidTr="006D499F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b/>
              </w:rPr>
            </w:pPr>
          </w:p>
        </w:tc>
      </w:tr>
    </w:tbl>
    <w:p w:rsidR="00E5562D" w:rsidRDefault="00E5562D" w:rsidP="00E5562D">
      <w:pPr>
        <w:pStyle w:val="32"/>
        <w:rPr>
          <w:b/>
          <w:lang w:eastAsia="ru-RU"/>
        </w:rPr>
      </w:pPr>
      <w:r>
        <w:rPr>
          <w:b/>
        </w:rPr>
        <w:t>2. РЕКВИЗИТЫ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9"/>
        <w:gridCol w:w="4964"/>
      </w:tblGrid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Регион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Адрес местонахождения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Адрес фактического нахождения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Интернет сайт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9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5562D" w:rsidRDefault="00E5562D" w:rsidP="0042100D">
            <w:pPr>
              <w:pStyle w:val="32"/>
              <w:rPr>
                <w:b/>
              </w:rPr>
            </w:pPr>
            <w:r>
              <w:rPr>
                <w:b/>
              </w:rPr>
              <w:t>3. БАНКОВСКИЕ РЕКВИЗИТЫ</w:t>
            </w: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Номер расчетного счета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Название банка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Корреспондентский счет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9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5562D" w:rsidRDefault="00E5562D" w:rsidP="0042100D">
            <w:pPr>
              <w:pStyle w:val="32"/>
              <w:rPr>
                <w:b/>
              </w:rPr>
            </w:pPr>
            <w:r>
              <w:rPr>
                <w:b/>
              </w:rPr>
              <w:t>4. РЕГИСТРАЦИОННЫЕ ДАННЫЕ</w:t>
            </w: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Дата, место и орган регистрации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Основной государственный регистрационный номер (ОГРН)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Учредители (перечислить наименования учредителей -юридических лиц, их организационно-правовую форму и/или ФИО всех учредителей - физических лиц, чья доля в уставном капитале превышает 10%), дата рождения, место регистрации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lastRenderedPageBreak/>
              <w:t>Профиль деятельности (производитель/посредник)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Срок деятельности организации (с учетом правопреемственности), указать также основание правопреемственности и ссылку на соответствующий документ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Основные виды деятельности в соответствии с Уставом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Уставной капитал в размере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Руководитель (наименование должности, ФИО), образец подписи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20"/>
              </w:rPr>
            </w:pPr>
            <w:r>
              <w:rPr>
                <w:sz w:val="20"/>
              </w:rPr>
              <w:t>Главный бухгалтер, ФИО, образец подписи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</w:tbl>
    <w:p w:rsidR="00E5562D" w:rsidRDefault="00E5562D" w:rsidP="00E5562D">
      <w:pPr>
        <w:pStyle w:val="32"/>
        <w:rPr>
          <w:lang w:eastAsia="ru-RU"/>
        </w:rPr>
      </w:pPr>
      <w:r>
        <w:t>4.1. Сведения о наличии свидетельства о допуске СРО либо лицензии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1649"/>
        <w:gridCol w:w="1648"/>
        <w:gridCol w:w="1949"/>
        <w:gridCol w:w="1080"/>
      </w:tblGrid>
      <w:tr w:rsidR="00E5562D" w:rsidTr="006D499F">
        <w:trPr>
          <w:trHeight w:val="68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лицензируемых видов работ и услуг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документа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z w:val="20"/>
              </w:rPr>
              <w:br/>
              <w:t>выдачи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Выдавший орган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Срок действия</w:t>
            </w:r>
          </w:p>
        </w:tc>
      </w:tr>
      <w:tr w:rsidR="00E5562D" w:rsidTr="006D499F">
        <w:trPr>
          <w:trHeight w:val="422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  <w:tr w:rsidR="00E5562D" w:rsidTr="006D499F">
        <w:trPr>
          <w:trHeight w:val="437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20"/>
              </w:rPr>
            </w:pPr>
          </w:p>
        </w:tc>
      </w:tr>
    </w:tbl>
    <w:p w:rsidR="00E5562D" w:rsidRDefault="00E5562D" w:rsidP="00E5562D">
      <w:pPr>
        <w:pStyle w:val="32"/>
        <w:keepNext/>
        <w:rPr>
          <w:b/>
          <w:lang w:eastAsia="ru-RU"/>
        </w:rPr>
      </w:pPr>
      <w:r>
        <w:rPr>
          <w:b/>
        </w:rPr>
        <w:t>5. ОРГАНИЗАЦИОННАЯ СТРУКТУРА И КАДРОВЫЙ СОСТАВ</w:t>
      </w:r>
    </w:p>
    <w:p w:rsidR="00E5562D" w:rsidRDefault="00E5562D" w:rsidP="00E5562D">
      <w:pPr>
        <w:pStyle w:val="32"/>
      </w:pPr>
      <w:r>
        <w:t>5.1. Лица, уполномоченные совершать действия от имени организации при заключении договора: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391"/>
        <w:gridCol w:w="1523"/>
        <w:gridCol w:w="1639"/>
        <w:gridCol w:w="1916"/>
        <w:gridCol w:w="1882"/>
      </w:tblGrid>
      <w:tr w:rsidR="00E5562D" w:rsidTr="006D499F">
        <w:trPr>
          <w:trHeight w:val="99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Полномочия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Подтверждающие полномочия документы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Контактный телефон</w:t>
            </w:r>
          </w:p>
        </w:tc>
      </w:tr>
      <w:tr w:rsidR="00E5562D" w:rsidTr="006D499F">
        <w:trPr>
          <w:trHeight w:val="4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5562D" w:rsidTr="006D499F">
        <w:trPr>
          <w:trHeight w:val="4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</w:tr>
    </w:tbl>
    <w:p w:rsidR="00E5562D" w:rsidRDefault="00E5562D" w:rsidP="00E5562D">
      <w:pPr>
        <w:pStyle w:val="32"/>
        <w:rPr>
          <w:rStyle w:val="FontStyle56"/>
          <w:lang w:eastAsia="ru-RU"/>
        </w:rPr>
      </w:pPr>
      <w:r>
        <w:rPr>
          <w:rStyle w:val="FontStyle56"/>
        </w:rPr>
        <w:t>5.2. Среднесписочная численность работающих всего ______ чел.</w:t>
      </w:r>
    </w:p>
    <w:p w:rsidR="00E5562D" w:rsidRDefault="00E5562D" w:rsidP="00E5562D">
      <w:pPr>
        <w:pStyle w:val="32"/>
        <w:rPr>
          <w:rStyle w:val="FontStyle58"/>
          <w:sz w:val="20"/>
          <w:szCs w:val="20"/>
        </w:rPr>
      </w:pPr>
      <w:r>
        <w:rPr>
          <w:rStyle w:val="FontStyle58"/>
          <w:sz w:val="20"/>
          <w:szCs w:val="20"/>
        </w:rPr>
        <w:t>(заполняется с учётом предмета сделки, основного вида деятельности потенциального контрагента)</w:t>
      </w:r>
    </w:p>
    <w:p w:rsidR="00E5562D" w:rsidRDefault="00E5562D" w:rsidP="00E5562D">
      <w:pPr>
        <w:pStyle w:val="32"/>
        <w:rPr>
          <w:rStyle w:val="FontStyle56"/>
        </w:rPr>
      </w:pPr>
      <w:r>
        <w:rPr>
          <w:rStyle w:val="FontStyle56"/>
        </w:rPr>
        <w:t>в том числе ИТР всего _________ чел., в том числе по специальностям: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757"/>
        <w:gridCol w:w="1939"/>
        <w:gridCol w:w="1973"/>
        <w:gridCol w:w="2280"/>
      </w:tblGrid>
      <w:tr w:rsidR="00E5562D" w:rsidTr="006D499F">
        <w:trPr>
          <w:trHeight w:val="4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rPr>
                <w:b/>
                <w:sz w:val="20"/>
              </w:rPr>
            </w:pPr>
            <w:r>
              <w:rPr>
                <w:b/>
                <w:sz w:val="20"/>
              </w:rPr>
              <w:t>Стаж работы</w:t>
            </w:r>
          </w:p>
        </w:tc>
      </w:tr>
      <w:tr w:rsidR="00E5562D" w:rsidTr="006D499F">
        <w:trPr>
          <w:trHeight w:val="13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562D" w:rsidTr="006D499F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8"/>
              </w:rPr>
            </w:pPr>
          </w:p>
        </w:tc>
      </w:tr>
    </w:tbl>
    <w:p w:rsidR="00E5562D" w:rsidRDefault="000C77A8" w:rsidP="00E5562D">
      <w:pPr>
        <w:pStyle w:val="32"/>
        <w:rPr>
          <w:lang w:eastAsia="ru-RU"/>
        </w:rPr>
      </w:pPr>
      <w:r>
        <w:t>в том числе рабочих</w:t>
      </w:r>
      <w:r w:rsidR="00E5562D">
        <w:t xml:space="preserve"> всего ______ чел., в том числе по специальностям:</w:t>
      </w:r>
    </w:p>
    <w:p w:rsidR="00E5562D" w:rsidRDefault="00E5562D" w:rsidP="00E5562D">
      <w:pPr>
        <w:pStyle w:val="32"/>
      </w:pPr>
      <w:r>
        <w:t>___________________________ - _________________________ чел.</w:t>
      </w:r>
    </w:p>
    <w:p w:rsidR="00E5562D" w:rsidRDefault="00E5562D" w:rsidP="00E5562D">
      <w:pPr>
        <w:pStyle w:val="32"/>
        <w:rPr>
          <w:sz w:val="18"/>
        </w:rPr>
      </w:pPr>
      <w:r>
        <w:rPr>
          <w:sz w:val="18"/>
        </w:rPr>
        <w:t>(наименование специальности)</w:t>
      </w:r>
    </w:p>
    <w:p w:rsidR="00E5562D" w:rsidRDefault="00E5562D" w:rsidP="00E5562D">
      <w:pPr>
        <w:pStyle w:val="32"/>
      </w:pPr>
      <w:r>
        <w:t>___________________________ - _________________________ чел.</w:t>
      </w:r>
    </w:p>
    <w:p w:rsidR="00E5562D" w:rsidRDefault="00E5562D" w:rsidP="00E5562D">
      <w:pPr>
        <w:pStyle w:val="32"/>
        <w:rPr>
          <w:sz w:val="18"/>
        </w:rPr>
      </w:pPr>
      <w:r>
        <w:rPr>
          <w:sz w:val="18"/>
        </w:rPr>
        <w:t>(наименование специальности)</w:t>
      </w:r>
    </w:p>
    <w:p w:rsidR="00E5562D" w:rsidRDefault="00E5562D" w:rsidP="00E5562D">
      <w:pPr>
        <w:pStyle w:val="32"/>
      </w:pPr>
      <w:r>
        <w:t>5.3. Количество сертифицированных специалистов всего ________</w:t>
      </w:r>
      <w:r w:rsidR="000C77A8">
        <w:t>,</w:t>
      </w:r>
    </w:p>
    <w:p w:rsidR="00E5562D" w:rsidRDefault="00E5562D" w:rsidP="00E5562D">
      <w:pPr>
        <w:pStyle w:val="32"/>
      </w:pPr>
      <w:r>
        <w:lastRenderedPageBreak/>
        <w:t>в том числе ИТР всего ____________ чел.,</w:t>
      </w:r>
    </w:p>
    <w:p w:rsidR="00E5562D" w:rsidRDefault="000C77A8" w:rsidP="00E5562D">
      <w:pPr>
        <w:pStyle w:val="32"/>
      </w:pPr>
      <w:r>
        <w:t>в том числе рабочих</w:t>
      </w:r>
      <w:r w:rsidR="00E5562D">
        <w:t xml:space="preserve"> всего _________ чел.</w:t>
      </w:r>
    </w:p>
    <w:p w:rsidR="00E5562D" w:rsidRDefault="00E5562D" w:rsidP="00E5562D">
      <w:pPr>
        <w:pStyle w:val="32"/>
      </w:pPr>
      <w:r>
        <w:t>6. Наличие производственных мощностей {заполняется с учетом предмета сделки, основного вида деятельности потенциального контрагента): количество собственных основных средств:</w:t>
      </w:r>
    </w:p>
    <w:p w:rsidR="00E5562D" w:rsidRDefault="00E5562D" w:rsidP="00E5562D">
      <w:pPr>
        <w:pStyle w:val="32"/>
      </w:pPr>
      <w:r>
        <w:t>а) машины, оборудование, транспортные средства и др. (находящиеся в эксплуатации) всего _____ шт., общей стоимостью _______________, в том числе:</w:t>
      </w:r>
    </w:p>
    <w:p w:rsidR="00E5562D" w:rsidRDefault="00E5562D" w:rsidP="00E5562D">
      <w:pPr>
        <w:pStyle w:val="32"/>
      </w:pPr>
      <w:r>
        <w:t>производственное оборудование: __________________(указать виды и количество)</w:t>
      </w:r>
    </w:p>
    <w:p w:rsidR="00E5562D" w:rsidRDefault="00E5562D" w:rsidP="00E5562D">
      <w:pPr>
        <w:pStyle w:val="32"/>
      </w:pPr>
      <w:r>
        <w:t>- офисное оборудование: (указать виды и количество);</w:t>
      </w:r>
    </w:p>
    <w:p w:rsidR="00E5562D" w:rsidRDefault="00E5562D" w:rsidP="00E5562D">
      <w:pPr>
        <w:pStyle w:val="32"/>
      </w:pPr>
      <w:r>
        <w:t>- складское оборудование и вспомогательное оборудование: (указать виды и количество);</w:t>
      </w:r>
    </w:p>
    <w:p w:rsidR="00E5562D" w:rsidRDefault="00E5562D" w:rsidP="00E5562D">
      <w:pPr>
        <w:pStyle w:val="32"/>
      </w:pPr>
      <w:r>
        <w:t>- транспортные средства: (указать виды и количество).</w:t>
      </w:r>
    </w:p>
    <w:p w:rsidR="00E5562D" w:rsidRDefault="00E5562D" w:rsidP="00E5562D">
      <w:pPr>
        <w:pStyle w:val="32"/>
      </w:pPr>
      <w:r>
        <w:t>б) производственные здания и сооружения, офисные помещения всего кв.</w:t>
      </w:r>
      <w:r w:rsidR="000C77A8">
        <w:t xml:space="preserve"> </w:t>
      </w:r>
      <w:r>
        <w:t>м., общей стоимостью _________________, в том числе:</w:t>
      </w:r>
    </w:p>
    <w:p w:rsidR="00E5562D" w:rsidRDefault="00E5562D" w:rsidP="00E5562D">
      <w:pPr>
        <w:pStyle w:val="32"/>
      </w:pPr>
      <w:r>
        <w:t>помещения под офис ____________ кв.</w:t>
      </w:r>
      <w:r w:rsidR="000C77A8">
        <w:t xml:space="preserve"> </w:t>
      </w:r>
      <w:r>
        <w:t>м.</w:t>
      </w:r>
    </w:p>
    <w:p w:rsidR="00E5562D" w:rsidRDefault="00E5562D" w:rsidP="00E5562D">
      <w:pPr>
        <w:pStyle w:val="32"/>
      </w:pPr>
      <w:r>
        <w:t>помещения под склад ____________ кв.</w:t>
      </w:r>
      <w:r w:rsidR="000C77A8">
        <w:t xml:space="preserve"> </w:t>
      </w:r>
      <w:r>
        <w:t>м.</w:t>
      </w:r>
    </w:p>
    <w:p w:rsidR="00E5562D" w:rsidRDefault="00E5562D" w:rsidP="00E5562D">
      <w:pPr>
        <w:pStyle w:val="32"/>
        <w:rPr>
          <w:b/>
        </w:rPr>
      </w:pPr>
      <w:r>
        <w:rPr>
          <w:b/>
        </w:rPr>
        <w:t>количество привлеченных основных средств:</w:t>
      </w:r>
    </w:p>
    <w:p w:rsidR="00E5562D" w:rsidRDefault="00E5562D" w:rsidP="00E5562D">
      <w:pPr>
        <w:pStyle w:val="32"/>
      </w:pPr>
      <w:r>
        <w:t>а) машины, оборудование, транспортные средства и др. (находящиеся в эксплуатации) всего _________ шт., в том числе:</w:t>
      </w:r>
    </w:p>
    <w:p w:rsidR="00E5562D" w:rsidRDefault="00E5562D" w:rsidP="00E5562D">
      <w:pPr>
        <w:pStyle w:val="32"/>
      </w:pPr>
      <w:r>
        <w:t>производственное оборудование: (указать виды и количество);</w:t>
      </w:r>
    </w:p>
    <w:p w:rsidR="00E5562D" w:rsidRDefault="00E5562D" w:rsidP="00E5562D">
      <w:pPr>
        <w:pStyle w:val="32"/>
      </w:pPr>
      <w:r>
        <w:t>офисное оборудование: (указать виды и количество);</w:t>
      </w:r>
    </w:p>
    <w:p w:rsidR="00E5562D" w:rsidRDefault="00E5562D" w:rsidP="00E5562D">
      <w:pPr>
        <w:pStyle w:val="32"/>
      </w:pPr>
      <w:r>
        <w:t>складское оборудование и вспомогательное оборудование: (указать виды и количество);</w:t>
      </w:r>
    </w:p>
    <w:p w:rsidR="00E5562D" w:rsidRDefault="00E5562D" w:rsidP="00E5562D">
      <w:pPr>
        <w:pStyle w:val="32"/>
      </w:pPr>
      <w:r>
        <w:t>транспортные средства: (указать виды и количество).</w:t>
      </w:r>
    </w:p>
    <w:p w:rsidR="00E5562D" w:rsidRDefault="00E5562D" w:rsidP="00E5562D">
      <w:pPr>
        <w:pStyle w:val="32"/>
      </w:pPr>
      <w:r>
        <w:t>б) производственные здания и сооружения, офисные помещения всего ______ кв.</w:t>
      </w:r>
      <w:r w:rsidR="000C77A8">
        <w:t xml:space="preserve"> </w:t>
      </w:r>
      <w:r>
        <w:t>м., в том числе:</w:t>
      </w:r>
    </w:p>
    <w:p w:rsidR="00E5562D" w:rsidRDefault="00E5562D" w:rsidP="00E5562D">
      <w:pPr>
        <w:pStyle w:val="32"/>
      </w:pPr>
      <w:r>
        <w:t>- помещения под офис ____ кв.</w:t>
      </w:r>
      <w:r w:rsidR="000C77A8">
        <w:t xml:space="preserve"> </w:t>
      </w:r>
      <w:r>
        <w:t>м.</w:t>
      </w:r>
    </w:p>
    <w:p w:rsidR="00E5562D" w:rsidRDefault="00E5562D" w:rsidP="00E5562D">
      <w:pPr>
        <w:pStyle w:val="32"/>
      </w:pPr>
      <w:r>
        <w:t>- помещения под склад ____ кв.</w:t>
      </w:r>
      <w:r w:rsidR="000C77A8">
        <w:t xml:space="preserve"> </w:t>
      </w:r>
      <w:r>
        <w:t>м.</w:t>
      </w:r>
    </w:p>
    <w:p w:rsidR="00E5562D" w:rsidRDefault="00E5562D" w:rsidP="00E5562D">
      <w:pPr>
        <w:pStyle w:val="32"/>
        <w:rPr>
          <w:b/>
        </w:rPr>
      </w:pPr>
      <w:r>
        <w:rPr>
          <w:b/>
        </w:rPr>
        <w:t>7. СВЕДЕНИЯ О ДЕЯТЕЛЬНОСТИ ЮРИДИЧЕСКОГО ЛИЦА:</w:t>
      </w:r>
    </w:p>
    <w:p w:rsidR="00E5562D" w:rsidRDefault="00E5562D" w:rsidP="00E5562D">
      <w:pPr>
        <w:pStyle w:val="32"/>
      </w:pPr>
      <w:r>
        <w:t>Опыт работы по сделкам, предмет которых аналогичен товарам, работам, услугам, предлагаемым к рассмотрению на Конкурсе, за последние 3 года деятельности (или за период работы юридического лица, если срок его деятельности с даты регистрации составляет менее 3 лет):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384"/>
        <w:gridCol w:w="1718"/>
        <w:gridCol w:w="1389"/>
        <w:gridCol w:w="1532"/>
        <w:gridCol w:w="1942"/>
      </w:tblGrid>
      <w:tr w:rsidR="00E5562D" w:rsidTr="006D499F">
        <w:trPr>
          <w:trHeight w:val="944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поставленного сырья, вспомогательных материалов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поставок в ценах на дату исполнения обязательств, млн. руб.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поставок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 (адрес, телефон, контактное лицо)</w:t>
            </w:r>
          </w:p>
        </w:tc>
      </w:tr>
      <w:tr w:rsidR="00E5562D" w:rsidTr="006D499F">
        <w:trPr>
          <w:trHeight w:val="9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объём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собственными силами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5562D" w:rsidTr="006D499F">
        <w:trPr>
          <w:trHeight w:val="6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</w:tr>
      <w:tr w:rsidR="00E5562D" w:rsidTr="006D499F">
        <w:trPr>
          <w:trHeight w:val="6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</w:tr>
    </w:tbl>
    <w:p w:rsidR="00E5562D" w:rsidRDefault="00E5562D" w:rsidP="00E5562D">
      <w:pPr>
        <w:pStyle w:val="32"/>
        <w:rPr>
          <w:b/>
          <w:caps/>
          <w:lang w:eastAsia="ru-RU"/>
        </w:rPr>
      </w:pPr>
      <w:r>
        <w:rPr>
          <w:b/>
          <w:caps/>
        </w:rPr>
        <w:t>8. Репутация юридического лица</w:t>
      </w:r>
    </w:p>
    <w:p w:rsidR="00E5562D" w:rsidRDefault="00E5562D" w:rsidP="00E5562D">
      <w:pPr>
        <w:pStyle w:val="32"/>
      </w:pPr>
      <w:r>
        <w:t>Сведения о судебных разбирательствах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988"/>
        <w:gridCol w:w="1931"/>
        <w:gridCol w:w="1987"/>
        <w:gridCol w:w="2291"/>
      </w:tblGrid>
      <w:tr w:rsidR="00E5562D" w:rsidTr="006D499F">
        <w:trPr>
          <w:trHeight w:val="100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для тяжбы, предмет спора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Оспариваемая сумма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D" w:rsidRDefault="00E5562D" w:rsidP="0042100D">
            <w:pPr>
              <w:pStyle w:val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в пользу либо против участника</w:t>
            </w:r>
          </w:p>
        </w:tc>
      </w:tr>
      <w:tr w:rsidR="00E5562D" w:rsidTr="006D499F">
        <w:trPr>
          <w:trHeight w:val="40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E5562D" w:rsidP="0042100D">
            <w:pPr>
              <w:pStyle w:val="3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E5562D" w:rsidTr="006D499F">
        <w:trPr>
          <w:trHeight w:val="40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D" w:rsidRDefault="00E5562D" w:rsidP="0042100D">
            <w:pPr>
              <w:pStyle w:val="32"/>
              <w:rPr>
                <w:sz w:val="16"/>
                <w:szCs w:val="20"/>
              </w:rPr>
            </w:pPr>
          </w:p>
        </w:tc>
      </w:tr>
    </w:tbl>
    <w:p w:rsidR="00E5562D" w:rsidRDefault="00E5562D" w:rsidP="00E5562D">
      <w:pPr>
        <w:pStyle w:val="32"/>
        <w:rPr>
          <w:lang w:eastAsia="ru-RU"/>
        </w:rPr>
      </w:pPr>
    </w:p>
    <w:p w:rsidR="00E5562D" w:rsidRDefault="00E5562D" w:rsidP="00E5562D">
      <w:pPr>
        <w:pStyle w:val="32"/>
      </w:pPr>
      <w:r>
        <w:t>Мы, нижеподписавшиеся, заверяем правильность всех данных, указанных в анкете.</w:t>
      </w:r>
    </w:p>
    <w:p w:rsidR="00E5562D" w:rsidRDefault="00E5562D" w:rsidP="00E5562D">
      <w:pPr>
        <w:pStyle w:val="32"/>
      </w:pPr>
    </w:p>
    <w:p w:rsidR="00E5562D" w:rsidRDefault="00E5562D" w:rsidP="00E5562D">
      <w:pPr>
        <w:pStyle w:val="32"/>
      </w:pPr>
    </w:p>
    <w:p w:rsidR="00E5562D" w:rsidRDefault="000C77A8" w:rsidP="00E5562D">
      <w:pPr>
        <w:pStyle w:val="32"/>
      </w:pPr>
      <w:r>
        <w:t xml:space="preserve">Руководитель организации </w:t>
      </w:r>
      <w:r>
        <w:tab/>
      </w:r>
      <w:r>
        <w:tab/>
      </w:r>
      <w:r w:rsidR="00E5562D">
        <w:t xml:space="preserve">_____________________ </w:t>
      </w:r>
      <w:r w:rsidR="00E5562D">
        <w:tab/>
      </w:r>
      <w:r>
        <w:t xml:space="preserve">       </w:t>
      </w:r>
      <w:r w:rsidR="00E5562D">
        <w:t>____________________</w:t>
      </w:r>
    </w:p>
    <w:p w:rsidR="00E5562D" w:rsidRDefault="000C77A8" w:rsidP="000C77A8">
      <w:pPr>
        <w:pStyle w:val="3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="00E5562D">
        <w:rPr>
          <w:sz w:val="18"/>
        </w:rPr>
        <w:t xml:space="preserve">(подпись) </w:t>
      </w:r>
      <w:r w:rsidR="00E5562D">
        <w:rPr>
          <w:sz w:val="18"/>
        </w:rPr>
        <w:tab/>
      </w:r>
      <w:r w:rsidR="00E5562D">
        <w:rPr>
          <w:sz w:val="18"/>
        </w:rPr>
        <w:tab/>
      </w:r>
      <w:r w:rsidR="00E5562D">
        <w:rPr>
          <w:sz w:val="18"/>
        </w:rPr>
        <w:tab/>
      </w:r>
      <w:r>
        <w:rPr>
          <w:sz w:val="18"/>
        </w:rPr>
        <w:t xml:space="preserve">           </w:t>
      </w:r>
      <w:r w:rsidR="00E5562D">
        <w:rPr>
          <w:sz w:val="18"/>
        </w:rPr>
        <w:t>(Ф.И.О.)</w:t>
      </w:r>
    </w:p>
    <w:p w:rsidR="00E5562D" w:rsidRDefault="000C77A8" w:rsidP="00E5562D">
      <w:pPr>
        <w:pStyle w:val="32"/>
      </w:pPr>
      <w:r>
        <w:t xml:space="preserve">Главный бухгалтер                          </w:t>
      </w:r>
      <w:r w:rsidR="00E5562D">
        <w:t xml:space="preserve">____________________ </w:t>
      </w:r>
      <w:r w:rsidR="00E5562D">
        <w:tab/>
      </w:r>
      <w:r>
        <w:t xml:space="preserve">        </w:t>
      </w:r>
      <w:r w:rsidR="00E5562D">
        <w:t>____________________</w:t>
      </w:r>
    </w:p>
    <w:p w:rsidR="00E5562D" w:rsidRDefault="000C77A8" w:rsidP="000C77A8">
      <w:pPr>
        <w:pStyle w:val="3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="00E5562D">
        <w:rPr>
          <w:sz w:val="18"/>
        </w:rPr>
        <w:t xml:space="preserve">(подпись) </w:t>
      </w:r>
      <w:r w:rsidR="00E5562D">
        <w:rPr>
          <w:sz w:val="18"/>
        </w:rPr>
        <w:tab/>
      </w:r>
      <w:r w:rsidR="00E5562D">
        <w:rPr>
          <w:sz w:val="18"/>
        </w:rPr>
        <w:tab/>
      </w:r>
      <w:r w:rsidR="00E5562D">
        <w:rPr>
          <w:sz w:val="18"/>
        </w:rPr>
        <w:tab/>
      </w:r>
      <w:r>
        <w:rPr>
          <w:sz w:val="18"/>
        </w:rPr>
        <w:t xml:space="preserve">           </w:t>
      </w:r>
      <w:r w:rsidR="00E5562D">
        <w:rPr>
          <w:sz w:val="18"/>
        </w:rPr>
        <w:t>(Ф.И.О.)</w:t>
      </w:r>
    </w:p>
    <w:p w:rsidR="00E5562D" w:rsidRDefault="000C77A8" w:rsidP="00E5562D">
      <w:pPr>
        <w:pStyle w:val="32"/>
      </w:pPr>
      <w:r>
        <w:t xml:space="preserve">                                                                               </w:t>
      </w:r>
      <w:bookmarkStart w:id="1" w:name="_GoBack"/>
      <w:bookmarkEnd w:id="1"/>
      <w:r w:rsidR="00E5562D">
        <w:t>М.П.</w:t>
      </w:r>
    </w:p>
    <w:p w:rsidR="00E5562D" w:rsidRDefault="00E5562D" w:rsidP="00E5562D">
      <w:pPr>
        <w:pStyle w:val="32"/>
      </w:pPr>
    </w:p>
    <w:p w:rsidR="00E5562D" w:rsidRDefault="00E5562D" w:rsidP="00E5562D">
      <w:pPr>
        <w:pStyle w:val="32"/>
      </w:pPr>
      <w:r>
        <w:t xml:space="preserve">Дата заполнения </w:t>
      </w:r>
    </w:p>
    <w:p w:rsidR="00E5562D" w:rsidRDefault="00E5562D" w:rsidP="00E5562D">
      <w:pPr>
        <w:pStyle w:val="32"/>
      </w:pPr>
    </w:p>
    <w:p w:rsidR="00E5562D" w:rsidRDefault="00E5562D" w:rsidP="00E5562D">
      <w:pPr>
        <w:pStyle w:val="32"/>
      </w:pPr>
    </w:p>
    <w:p w:rsidR="00E5562D" w:rsidRDefault="00E5562D" w:rsidP="00E5562D"/>
    <w:p w:rsidR="005C66BC" w:rsidRDefault="005C66BC"/>
    <w:sectPr w:rsidR="005C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D2D"/>
    <w:multiLevelType w:val="multilevel"/>
    <w:tmpl w:val="FCB8CDC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561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D"/>
    <w:rsid w:val="000C77A8"/>
    <w:rsid w:val="005C66BC"/>
    <w:rsid w:val="006D499F"/>
    <w:rsid w:val="00E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562D"/>
    <w:pPr>
      <w:keepNext/>
      <w:numPr>
        <w:numId w:val="1"/>
      </w:numPr>
      <w:spacing w:after="0" w:line="240" w:lineRule="auto"/>
      <w:jc w:val="both"/>
      <w:outlineLvl w:val="0"/>
    </w:pPr>
    <w:rPr>
      <w:rFonts w:ascii="Bookman Old Style" w:eastAsia="Times New Roman" w:hAnsi="Bookman Old Style"/>
      <w:b/>
      <w:bCs/>
      <w:i/>
      <w:iCs/>
      <w:spacing w:val="-1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62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62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62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62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62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62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62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62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62D"/>
    <w:rPr>
      <w:rFonts w:ascii="Bookman Old Style" w:eastAsia="Times New Roman" w:hAnsi="Bookman Old Style" w:cs="Times New Roman"/>
      <w:b/>
      <w:bCs/>
      <w:i/>
      <w:iCs/>
      <w:spacing w:val="-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556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5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56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56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56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56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562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562D"/>
    <w:rPr>
      <w:rFonts w:ascii="Cambria" w:eastAsia="Times New Roman" w:hAnsi="Cambria" w:cs="Times New Roman"/>
    </w:rPr>
  </w:style>
  <w:style w:type="character" w:customStyle="1" w:styleId="31">
    <w:name w:val="Стиль3 Знак"/>
    <w:link w:val="32"/>
    <w:locked/>
    <w:rsid w:val="00E5562D"/>
    <w:rPr>
      <w:rFonts w:ascii="Times New Roman" w:hAnsi="Times New Roman" w:cs="Times New Roman"/>
      <w:sz w:val="24"/>
    </w:rPr>
  </w:style>
  <w:style w:type="paragraph" w:customStyle="1" w:styleId="32">
    <w:name w:val="Стиль3"/>
    <w:basedOn w:val="a"/>
    <w:link w:val="31"/>
    <w:qFormat/>
    <w:rsid w:val="00E5562D"/>
    <w:pPr>
      <w:spacing w:before="120" w:after="60"/>
      <w:jc w:val="both"/>
    </w:pPr>
    <w:rPr>
      <w:rFonts w:ascii="Times New Roman" w:eastAsiaTheme="minorHAnsi" w:hAnsi="Times New Roman"/>
      <w:sz w:val="24"/>
    </w:rPr>
  </w:style>
  <w:style w:type="character" w:customStyle="1" w:styleId="51">
    <w:name w:val="Стиль5 Знак"/>
    <w:link w:val="52"/>
    <w:locked/>
    <w:rsid w:val="00E5562D"/>
    <w:rPr>
      <w:rFonts w:ascii="Times New Roman" w:eastAsia="Times New Roman" w:hAnsi="Times New Roman" w:cs="Times New Roman"/>
      <w:b/>
      <w:bCs/>
      <w:iCs/>
      <w:spacing w:val="-16"/>
      <w:sz w:val="24"/>
      <w:szCs w:val="24"/>
      <w:lang w:val="x-none" w:eastAsia="x-none"/>
    </w:rPr>
  </w:style>
  <w:style w:type="paragraph" w:customStyle="1" w:styleId="52">
    <w:name w:val="Стиль5"/>
    <w:basedOn w:val="1"/>
    <w:link w:val="51"/>
    <w:qFormat/>
    <w:rsid w:val="00E5562D"/>
    <w:pPr>
      <w:spacing w:before="240" w:after="120"/>
      <w:ind w:left="431" w:hanging="431"/>
    </w:pPr>
    <w:rPr>
      <w:rFonts w:ascii="Times New Roman" w:hAnsi="Times New Roman"/>
      <w:i w:val="0"/>
      <w:sz w:val="24"/>
      <w:szCs w:val="24"/>
    </w:rPr>
  </w:style>
  <w:style w:type="character" w:customStyle="1" w:styleId="FontStyle56">
    <w:name w:val="Font Style56"/>
    <w:uiPriority w:val="99"/>
    <w:rsid w:val="00E5562D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uiPriority w:val="99"/>
    <w:rsid w:val="00E5562D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562D"/>
    <w:pPr>
      <w:keepNext/>
      <w:numPr>
        <w:numId w:val="1"/>
      </w:numPr>
      <w:spacing w:after="0" w:line="240" w:lineRule="auto"/>
      <w:jc w:val="both"/>
      <w:outlineLvl w:val="0"/>
    </w:pPr>
    <w:rPr>
      <w:rFonts w:ascii="Bookman Old Style" w:eastAsia="Times New Roman" w:hAnsi="Bookman Old Style"/>
      <w:b/>
      <w:bCs/>
      <w:i/>
      <w:iCs/>
      <w:spacing w:val="-1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62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62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62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62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62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62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62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62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62D"/>
    <w:rPr>
      <w:rFonts w:ascii="Bookman Old Style" w:eastAsia="Times New Roman" w:hAnsi="Bookman Old Style" w:cs="Times New Roman"/>
      <w:b/>
      <w:bCs/>
      <w:i/>
      <w:iCs/>
      <w:spacing w:val="-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556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5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56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56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56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56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562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562D"/>
    <w:rPr>
      <w:rFonts w:ascii="Cambria" w:eastAsia="Times New Roman" w:hAnsi="Cambria" w:cs="Times New Roman"/>
    </w:rPr>
  </w:style>
  <w:style w:type="character" w:customStyle="1" w:styleId="31">
    <w:name w:val="Стиль3 Знак"/>
    <w:link w:val="32"/>
    <w:locked/>
    <w:rsid w:val="00E5562D"/>
    <w:rPr>
      <w:rFonts w:ascii="Times New Roman" w:hAnsi="Times New Roman" w:cs="Times New Roman"/>
      <w:sz w:val="24"/>
    </w:rPr>
  </w:style>
  <w:style w:type="paragraph" w:customStyle="1" w:styleId="32">
    <w:name w:val="Стиль3"/>
    <w:basedOn w:val="a"/>
    <w:link w:val="31"/>
    <w:qFormat/>
    <w:rsid w:val="00E5562D"/>
    <w:pPr>
      <w:spacing w:before="120" w:after="60"/>
      <w:jc w:val="both"/>
    </w:pPr>
    <w:rPr>
      <w:rFonts w:ascii="Times New Roman" w:eastAsiaTheme="minorHAnsi" w:hAnsi="Times New Roman"/>
      <w:sz w:val="24"/>
    </w:rPr>
  </w:style>
  <w:style w:type="character" w:customStyle="1" w:styleId="51">
    <w:name w:val="Стиль5 Знак"/>
    <w:link w:val="52"/>
    <w:locked/>
    <w:rsid w:val="00E5562D"/>
    <w:rPr>
      <w:rFonts w:ascii="Times New Roman" w:eastAsia="Times New Roman" w:hAnsi="Times New Roman" w:cs="Times New Roman"/>
      <w:b/>
      <w:bCs/>
      <w:iCs/>
      <w:spacing w:val="-16"/>
      <w:sz w:val="24"/>
      <w:szCs w:val="24"/>
      <w:lang w:val="x-none" w:eastAsia="x-none"/>
    </w:rPr>
  </w:style>
  <w:style w:type="paragraph" w:customStyle="1" w:styleId="52">
    <w:name w:val="Стиль5"/>
    <w:basedOn w:val="1"/>
    <w:link w:val="51"/>
    <w:qFormat/>
    <w:rsid w:val="00E5562D"/>
    <w:pPr>
      <w:spacing w:before="240" w:after="120"/>
      <w:ind w:left="431" w:hanging="431"/>
    </w:pPr>
    <w:rPr>
      <w:rFonts w:ascii="Times New Roman" w:hAnsi="Times New Roman"/>
      <w:i w:val="0"/>
      <w:sz w:val="24"/>
      <w:szCs w:val="24"/>
    </w:rPr>
  </w:style>
  <w:style w:type="character" w:customStyle="1" w:styleId="FontStyle56">
    <w:name w:val="Font Style56"/>
    <w:uiPriority w:val="99"/>
    <w:rsid w:val="00E5562D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uiPriority w:val="99"/>
    <w:rsid w:val="00E5562D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"ТАМАК"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Анна Юрьевна</dc:creator>
  <cp:lastModifiedBy>Воеводина Анна Юрьевна</cp:lastModifiedBy>
  <cp:revision>3</cp:revision>
  <dcterms:created xsi:type="dcterms:W3CDTF">2015-09-22T13:42:00Z</dcterms:created>
  <dcterms:modified xsi:type="dcterms:W3CDTF">2015-09-30T13:35:00Z</dcterms:modified>
</cp:coreProperties>
</file>